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0E6D2" w14:textId="0F3BEBC4" w:rsidR="00623140" w:rsidRDefault="00643A5B">
      <w:r>
        <w:rPr>
          <w:noProof/>
        </w:rPr>
        <w:drawing>
          <wp:inline distT="0" distB="0" distL="0" distR="0" wp14:anchorId="6F4BABF7" wp14:editId="0948061B">
            <wp:extent cx="5760720" cy="3190875"/>
            <wp:effectExtent l="0" t="0" r="0" b="9525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06ACA" w14:textId="505DE9F1" w:rsidR="00643A5B" w:rsidRDefault="00643A5B">
      <w:r>
        <w:t>Rendialal toimuvad tegevused.</w:t>
      </w:r>
    </w:p>
    <w:sectPr w:rsidR="00643A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3A5B"/>
    <w:rsid w:val="00623140"/>
    <w:rsid w:val="00643A5B"/>
    <w:rsid w:val="00CC2C03"/>
    <w:rsid w:val="00EF3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179A5"/>
  <w15:chartTrackingRefBased/>
  <w15:docId w15:val="{CF9C8F89-6535-4D8A-BA82-6F1DDECD4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>Eesti Tootukassa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Triin Veldi</dc:creator>
  <cp:keywords/>
  <dc:description/>
  <cp:lastModifiedBy>Triin Veldi</cp:lastModifiedBy>
  <cp:revision>1</cp:revision>
  <dcterms:created xsi:type="dcterms:W3CDTF">2023-10-09T07:00:00Z</dcterms:created>
  <dcterms:modified xsi:type="dcterms:W3CDTF">2023-10-09T07:02:00Z</dcterms:modified>
</cp:coreProperties>
</file>